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68F" w:rsidRPr="005C368F" w:rsidRDefault="005C368F" w:rsidP="005C368F">
      <w:pPr>
        <w:jc w:val="right"/>
        <w:rPr>
          <w:rFonts w:ascii="Times New Roman" w:hAnsi="Times New Roman" w:cs="Times New Roman"/>
        </w:rPr>
      </w:pPr>
      <w:proofErr w:type="spellStart"/>
      <w:r w:rsidRPr="005C368F">
        <w:rPr>
          <w:rFonts w:ascii="Times New Roman" w:hAnsi="Times New Roman" w:cs="Times New Roman"/>
        </w:rPr>
        <w:t>абз</w:t>
      </w:r>
      <w:proofErr w:type="spellEnd"/>
      <w:r w:rsidRPr="005C368F">
        <w:rPr>
          <w:rFonts w:ascii="Times New Roman" w:hAnsi="Times New Roman" w:cs="Times New Roman"/>
        </w:rPr>
        <w:t xml:space="preserve">. 5 </w:t>
      </w:r>
      <w:proofErr w:type="spellStart"/>
      <w:r w:rsidRPr="005C368F">
        <w:rPr>
          <w:rFonts w:ascii="Times New Roman" w:hAnsi="Times New Roman" w:cs="Times New Roman"/>
        </w:rPr>
        <w:t>п.п</w:t>
      </w:r>
      <w:proofErr w:type="spellEnd"/>
      <w:r w:rsidRPr="005C368F">
        <w:rPr>
          <w:rFonts w:ascii="Times New Roman" w:hAnsi="Times New Roman" w:cs="Times New Roman"/>
        </w:rPr>
        <w:t>. «г» п. 19 П</w:t>
      </w:r>
      <w:r>
        <w:rPr>
          <w:rFonts w:ascii="Times New Roman" w:hAnsi="Times New Roman" w:cs="Times New Roman"/>
        </w:rPr>
        <w:t xml:space="preserve">остановления </w:t>
      </w:r>
      <w:r w:rsidRPr="005C368F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равительства</w:t>
      </w:r>
      <w:r w:rsidRPr="005C368F">
        <w:rPr>
          <w:rFonts w:ascii="Times New Roman" w:hAnsi="Times New Roman" w:cs="Times New Roman"/>
        </w:rPr>
        <w:t xml:space="preserve"> РФ № 24 от</w:t>
      </w:r>
      <w:r w:rsidR="00D86DB1" w:rsidRPr="00D86DB1">
        <w:rPr>
          <w:rFonts w:ascii="Times New Roman" w:hAnsi="Times New Roman" w:cs="Times New Roman"/>
        </w:rPr>
        <w:t xml:space="preserve"> </w:t>
      </w:r>
      <w:r w:rsidRPr="005C368F">
        <w:rPr>
          <w:rFonts w:ascii="Times New Roman" w:hAnsi="Times New Roman" w:cs="Times New Roman"/>
        </w:rPr>
        <w:t>21.01.2004 г.</w:t>
      </w:r>
    </w:p>
    <w:p w:rsidR="005C368F" w:rsidRDefault="005C368F" w:rsidP="005C368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5C368F" w:rsidRDefault="005C368F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C368F" w:rsidRDefault="005C368F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A7BF2" w:rsidRDefault="00E26733" w:rsidP="00475E8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Сводные</w:t>
      </w:r>
      <w:r w:rsidR="00475E8B" w:rsidRPr="00475E8B">
        <w:rPr>
          <w:rFonts w:ascii="Times New Roman" w:hAnsi="Times New Roman" w:cs="Times New Roman"/>
          <w:sz w:val="26"/>
          <w:szCs w:val="26"/>
        </w:rPr>
        <w:t xml:space="preserve"> данные по показателям аварийности (инцидентам) в сетях</w:t>
      </w: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166" w:type="dxa"/>
        <w:tblLayout w:type="fixed"/>
        <w:tblLook w:val="04A0" w:firstRow="1" w:lastRow="0" w:firstColumn="1" w:lastColumn="0" w:noHBand="0" w:noVBand="1"/>
      </w:tblPr>
      <w:tblGrid>
        <w:gridCol w:w="3640"/>
        <w:gridCol w:w="750"/>
        <w:gridCol w:w="708"/>
        <w:gridCol w:w="709"/>
        <w:gridCol w:w="709"/>
        <w:gridCol w:w="1134"/>
        <w:gridCol w:w="1241"/>
        <w:gridCol w:w="1169"/>
        <w:gridCol w:w="1241"/>
        <w:gridCol w:w="9"/>
        <w:gridCol w:w="861"/>
        <w:gridCol w:w="1007"/>
        <w:gridCol w:w="870"/>
        <w:gridCol w:w="1105"/>
        <w:gridCol w:w="13"/>
      </w:tblGrid>
      <w:tr w:rsidR="00475E8B" w:rsidTr="00E3071C">
        <w:tc>
          <w:tcPr>
            <w:tcW w:w="15166" w:type="dxa"/>
            <w:gridSpan w:val="15"/>
          </w:tcPr>
          <w:p w:rsidR="00475E8B" w:rsidRPr="00710B64" w:rsidRDefault="00475E8B" w:rsidP="00CC626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4E693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CC626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832321" w:rsidTr="00E3071C">
        <w:tc>
          <w:tcPr>
            <w:tcW w:w="3640" w:type="dxa"/>
            <w:vMerge w:val="restart"/>
          </w:tcPr>
          <w:p w:rsidR="00832321" w:rsidRDefault="00832321" w:rsidP="00AF3511">
            <w:pPr>
              <w:jc w:val="center"/>
              <w:rPr>
                <w:rFonts w:ascii="Times New Roman" w:hAnsi="Times New Roman" w:cs="Times New Roman"/>
              </w:rPr>
            </w:pPr>
          </w:p>
          <w:p w:rsidR="00832321" w:rsidRPr="00AF3511" w:rsidRDefault="00832321" w:rsidP="00AF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общества</w:t>
            </w:r>
          </w:p>
        </w:tc>
        <w:tc>
          <w:tcPr>
            <w:tcW w:w="2876" w:type="dxa"/>
            <w:gridSpan w:val="4"/>
          </w:tcPr>
          <w:p w:rsidR="00832321" w:rsidRPr="002832BF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2832BF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технологических нарушений</w:t>
            </w:r>
          </w:p>
        </w:tc>
        <w:tc>
          <w:tcPr>
            <w:tcW w:w="4794" w:type="dxa"/>
            <w:gridSpan w:val="5"/>
          </w:tcPr>
          <w:p w:rsid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Недоотпуск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э/энергии, </w:t>
            </w:r>
          </w:p>
          <w:p w:rsidR="00832321" w:rsidRPr="002832BF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кВт*час</w:t>
            </w:r>
          </w:p>
        </w:tc>
        <w:tc>
          <w:tcPr>
            <w:tcW w:w="3856" w:type="dxa"/>
            <w:gridSpan w:val="5"/>
          </w:tcPr>
          <w:p w:rsidR="00832321" w:rsidRPr="002832BF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перерыва эл/снабжения потребителей, час</w:t>
            </w:r>
          </w:p>
        </w:tc>
      </w:tr>
      <w:tr w:rsidR="00832321" w:rsidTr="00E3071C">
        <w:trPr>
          <w:gridAfter w:val="1"/>
          <w:wAfter w:w="13" w:type="dxa"/>
        </w:trPr>
        <w:tc>
          <w:tcPr>
            <w:tcW w:w="3640" w:type="dxa"/>
            <w:vMerge/>
          </w:tcPr>
          <w:p w:rsidR="00832321" w:rsidRDefault="00832321" w:rsidP="008323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708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709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709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1134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241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1169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241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870" w:type="dxa"/>
            <w:gridSpan w:val="2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007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870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105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</w:tr>
      <w:tr w:rsidR="00832321" w:rsidTr="00E3071C">
        <w:trPr>
          <w:gridAfter w:val="1"/>
          <w:wAfter w:w="13" w:type="dxa"/>
        </w:trPr>
        <w:tc>
          <w:tcPr>
            <w:tcW w:w="3640" w:type="dxa"/>
          </w:tcPr>
          <w:p w:rsidR="00832321" w:rsidRPr="00832321" w:rsidRDefault="00832321" w:rsidP="0083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321" w:rsidRDefault="00832321" w:rsidP="0083232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0B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«Коммунэлектросервис»</w:t>
            </w:r>
          </w:p>
          <w:p w:rsidR="00AA40B0" w:rsidRPr="00710B64" w:rsidRDefault="00AA40B0" w:rsidP="0083232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50" w:type="dxa"/>
          </w:tcPr>
          <w:p w:rsidR="00832321" w:rsidRDefault="00832321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53A4" w:rsidRPr="00FE691C" w:rsidRDefault="00FE691C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5D6F35" w:rsidRDefault="005D6F35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645F" w:rsidRPr="00CC645F" w:rsidRDefault="00E3071C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57C85" w:rsidRDefault="00F57C85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926" w:rsidRPr="00832321" w:rsidRDefault="00BE0683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3513B" w:rsidRDefault="00B3513B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F6B" w:rsidRPr="00251F6B" w:rsidRDefault="00251F6B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D6F35" w:rsidRDefault="005D6F35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3A4" w:rsidRPr="00FE691C" w:rsidRDefault="00FE691C" w:rsidP="00BC5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3,332854</w:t>
            </w:r>
          </w:p>
        </w:tc>
        <w:tc>
          <w:tcPr>
            <w:tcW w:w="1241" w:type="dxa"/>
          </w:tcPr>
          <w:p w:rsidR="00D14D15" w:rsidRDefault="00D14D15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45F" w:rsidRPr="00D14D15" w:rsidRDefault="00E3071C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1,1641</w:t>
            </w:r>
          </w:p>
        </w:tc>
        <w:tc>
          <w:tcPr>
            <w:tcW w:w="1169" w:type="dxa"/>
          </w:tcPr>
          <w:p w:rsidR="00322926" w:rsidRDefault="00322926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683" w:rsidRPr="00832321" w:rsidRDefault="00BE0683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0,911332</w:t>
            </w:r>
          </w:p>
        </w:tc>
        <w:tc>
          <w:tcPr>
            <w:tcW w:w="1241" w:type="dxa"/>
          </w:tcPr>
          <w:p w:rsidR="00B3513B" w:rsidRDefault="00B3513B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F6B" w:rsidRPr="00251F6B" w:rsidRDefault="00251F6B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</w:tcPr>
          <w:p w:rsidR="005D6F35" w:rsidRDefault="005D6F35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3A4" w:rsidRPr="00832321" w:rsidRDefault="00FE691C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4,953</w:t>
            </w:r>
          </w:p>
        </w:tc>
        <w:tc>
          <w:tcPr>
            <w:tcW w:w="1007" w:type="dxa"/>
          </w:tcPr>
          <w:p w:rsidR="00E3071C" w:rsidRDefault="00E3071C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45F" w:rsidRPr="00832321" w:rsidRDefault="00E3071C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1,6167</w:t>
            </w:r>
          </w:p>
        </w:tc>
        <w:tc>
          <w:tcPr>
            <w:tcW w:w="870" w:type="dxa"/>
          </w:tcPr>
          <w:p w:rsidR="00322926" w:rsidRDefault="00322926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683" w:rsidRPr="00832321" w:rsidRDefault="00BE0683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5,116</w:t>
            </w:r>
          </w:p>
        </w:tc>
        <w:tc>
          <w:tcPr>
            <w:tcW w:w="1105" w:type="dxa"/>
          </w:tcPr>
          <w:p w:rsidR="00B3513B" w:rsidRDefault="00B3513B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F6B" w:rsidRPr="00251F6B" w:rsidRDefault="00251F6B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0CA3" w:rsidTr="00E3071C">
        <w:trPr>
          <w:gridAfter w:val="1"/>
          <w:wAfter w:w="13" w:type="dxa"/>
        </w:trPr>
        <w:tc>
          <w:tcPr>
            <w:tcW w:w="3640" w:type="dxa"/>
          </w:tcPr>
          <w:p w:rsidR="00650CA3" w:rsidRDefault="00650CA3" w:rsidP="00650C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CA3" w:rsidRPr="00732E84" w:rsidRDefault="00650CA3" w:rsidP="00650C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50" w:type="dxa"/>
          </w:tcPr>
          <w:p w:rsidR="00650CA3" w:rsidRPr="00732E84" w:rsidRDefault="00FE691C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76F1C" w:rsidRPr="00732E84" w:rsidRDefault="00E3071C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57C85" w:rsidRPr="00732E84" w:rsidRDefault="00BE0683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3513B" w:rsidRPr="00251F6B" w:rsidRDefault="00251F6B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D6F35" w:rsidRPr="00732E84" w:rsidRDefault="00FE691C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3,332854</w:t>
            </w:r>
          </w:p>
        </w:tc>
        <w:tc>
          <w:tcPr>
            <w:tcW w:w="1241" w:type="dxa"/>
          </w:tcPr>
          <w:p w:rsidR="00A76F1C" w:rsidRPr="00A76F1C" w:rsidRDefault="00F119CD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1,1641</w:t>
            </w:r>
          </w:p>
        </w:tc>
        <w:tc>
          <w:tcPr>
            <w:tcW w:w="1169" w:type="dxa"/>
          </w:tcPr>
          <w:p w:rsidR="00F57C85" w:rsidRPr="00732E84" w:rsidRDefault="00BE0683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0,911332</w:t>
            </w:r>
          </w:p>
        </w:tc>
        <w:tc>
          <w:tcPr>
            <w:tcW w:w="1241" w:type="dxa"/>
          </w:tcPr>
          <w:p w:rsidR="00B3513B" w:rsidRPr="00251F6B" w:rsidRDefault="00251F6B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</w:tcPr>
          <w:p w:rsidR="005D6F35" w:rsidRPr="00650CA3" w:rsidRDefault="00FE691C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4,953</w:t>
            </w:r>
          </w:p>
        </w:tc>
        <w:tc>
          <w:tcPr>
            <w:tcW w:w="1007" w:type="dxa"/>
          </w:tcPr>
          <w:p w:rsidR="00A76F1C" w:rsidRPr="00650CA3" w:rsidRDefault="00E3071C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1,6167</w:t>
            </w:r>
          </w:p>
        </w:tc>
        <w:tc>
          <w:tcPr>
            <w:tcW w:w="870" w:type="dxa"/>
          </w:tcPr>
          <w:p w:rsidR="00F57C85" w:rsidRPr="00650CA3" w:rsidRDefault="00BE0683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5,116</w:t>
            </w:r>
          </w:p>
        </w:tc>
        <w:tc>
          <w:tcPr>
            <w:tcW w:w="1105" w:type="dxa"/>
          </w:tcPr>
          <w:p w:rsidR="00B3513B" w:rsidRPr="00251F6B" w:rsidRDefault="00251F6B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475E8B" w:rsidRDefault="00475E8B" w:rsidP="00475E8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Pr="00475E8B" w:rsidRDefault="00475E8B" w:rsidP="00475E8B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75E8B" w:rsidRPr="00475E8B" w:rsidSect="00475E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8B"/>
    <w:rsid w:val="00251F6B"/>
    <w:rsid w:val="002832BF"/>
    <w:rsid w:val="00322926"/>
    <w:rsid w:val="003E61B4"/>
    <w:rsid w:val="00475E8B"/>
    <w:rsid w:val="004E693C"/>
    <w:rsid w:val="005C368F"/>
    <w:rsid w:val="005D6F35"/>
    <w:rsid w:val="00650CA3"/>
    <w:rsid w:val="006E7647"/>
    <w:rsid w:val="00710B64"/>
    <w:rsid w:val="00732E84"/>
    <w:rsid w:val="00832321"/>
    <w:rsid w:val="00A76F1C"/>
    <w:rsid w:val="00AA40B0"/>
    <w:rsid w:val="00AF3511"/>
    <w:rsid w:val="00B3513B"/>
    <w:rsid w:val="00BA7BF2"/>
    <w:rsid w:val="00BC4A84"/>
    <w:rsid w:val="00BC53A4"/>
    <w:rsid w:val="00BE0683"/>
    <w:rsid w:val="00CC626B"/>
    <w:rsid w:val="00CC645F"/>
    <w:rsid w:val="00D14D15"/>
    <w:rsid w:val="00D86DB1"/>
    <w:rsid w:val="00E26733"/>
    <w:rsid w:val="00E3071C"/>
    <w:rsid w:val="00F119CD"/>
    <w:rsid w:val="00F57C85"/>
    <w:rsid w:val="00FE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49E91-25DD-4E3F-87B3-C5A50EFB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5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12</cp:revision>
  <dcterms:created xsi:type="dcterms:W3CDTF">2021-02-03T00:40:00Z</dcterms:created>
  <dcterms:modified xsi:type="dcterms:W3CDTF">2022-01-10T04:02:00Z</dcterms:modified>
</cp:coreProperties>
</file>